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D" w:rsidRPr="005903CA" w:rsidRDefault="00471BD7" w:rsidP="00FB113D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-4.1pt;width:57pt;height:57pt;z-index:251660288;visibility:visible;mso-wrap-edited:f" fillcolor="window">
            <v:imagedata r:id="rId4" o:title=""/>
          </v:shape>
          <o:OLEObject Type="Embed" ProgID="Word.Picture.8" ShapeID="_x0000_s1027" DrawAspect="Content" ObjectID="_1620501172" r:id="rId5"/>
        </w:pict>
      </w:r>
      <w:r w:rsidR="00FB113D" w:rsidRPr="005903CA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FB113D" w:rsidRPr="005903CA" w:rsidRDefault="00FB113D" w:rsidP="00FB113D">
      <w:pPr>
        <w:jc w:val="center"/>
        <w:rPr>
          <w:b/>
          <w:bCs/>
          <w:sz w:val="32"/>
          <w:szCs w:val="32"/>
          <w:rtl/>
          <w:lang w:bidi="ar-DZ"/>
        </w:rPr>
      </w:pPr>
      <w:r w:rsidRPr="005903CA">
        <w:rPr>
          <w:rFonts w:hint="cs"/>
          <w:b/>
          <w:bCs/>
          <w:sz w:val="32"/>
          <w:szCs w:val="32"/>
          <w:rtl/>
          <w:lang w:bidi="ar-DZ"/>
        </w:rPr>
        <w:t xml:space="preserve">جامعة أبو بكر </w:t>
      </w:r>
      <w:proofErr w:type="spellStart"/>
      <w:r w:rsidRPr="005903CA">
        <w:rPr>
          <w:rFonts w:hint="cs"/>
          <w:b/>
          <w:bCs/>
          <w:sz w:val="32"/>
          <w:szCs w:val="32"/>
          <w:rtl/>
          <w:lang w:bidi="ar-DZ"/>
        </w:rPr>
        <w:t>بلقايد</w:t>
      </w:r>
      <w:proofErr w:type="spellEnd"/>
      <w:r w:rsidRPr="005903C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903CA">
        <w:rPr>
          <w:b/>
          <w:bCs/>
          <w:sz w:val="32"/>
          <w:szCs w:val="32"/>
          <w:rtl/>
          <w:lang w:bidi="ar-DZ"/>
        </w:rPr>
        <w:t>–</w:t>
      </w:r>
      <w:r w:rsidRPr="005903CA">
        <w:rPr>
          <w:rFonts w:hint="cs"/>
          <w:b/>
          <w:bCs/>
          <w:sz w:val="32"/>
          <w:szCs w:val="32"/>
          <w:rtl/>
          <w:lang w:bidi="ar-DZ"/>
        </w:rPr>
        <w:t xml:space="preserve"> تلمسان-</w:t>
      </w:r>
    </w:p>
    <w:p w:rsidR="00FB113D" w:rsidRPr="004D0EDD" w:rsidRDefault="00FB113D" w:rsidP="00FB113D">
      <w:pPr>
        <w:jc w:val="right"/>
        <w:rPr>
          <w:sz w:val="28"/>
          <w:szCs w:val="28"/>
          <w:rtl/>
          <w:lang w:bidi="ar-DZ"/>
        </w:rPr>
      </w:pPr>
      <w:r w:rsidRPr="004D0EDD">
        <w:rPr>
          <w:rFonts w:hint="cs"/>
          <w:sz w:val="28"/>
          <w:szCs w:val="28"/>
          <w:rtl/>
          <w:lang w:bidi="ar-DZ"/>
        </w:rPr>
        <w:t xml:space="preserve">كلية العلوم الإنسانية و العلوم </w:t>
      </w:r>
      <w:proofErr w:type="spellStart"/>
      <w:r w:rsidRPr="004D0EDD">
        <w:rPr>
          <w:rFonts w:hint="cs"/>
          <w:sz w:val="28"/>
          <w:szCs w:val="28"/>
          <w:rtl/>
          <w:lang w:bidi="ar-DZ"/>
        </w:rPr>
        <w:t>الإجتماعية</w:t>
      </w:r>
      <w:proofErr w:type="spellEnd"/>
    </w:p>
    <w:p w:rsidR="00FB113D" w:rsidRPr="00A0376B" w:rsidRDefault="00FB113D" w:rsidP="00FB113D">
      <w:pPr>
        <w:jc w:val="right"/>
        <w:rPr>
          <w:sz w:val="28"/>
          <w:szCs w:val="28"/>
          <w:rtl/>
          <w:lang w:bidi="ar-DZ"/>
        </w:rPr>
      </w:pPr>
      <w:r w:rsidRPr="004D0EDD">
        <w:rPr>
          <w:rFonts w:hint="cs"/>
          <w:sz w:val="28"/>
          <w:szCs w:val="28"/>
          <w:rtl/>
          <w:lang w:bidi="ar-DZ"/>
        </w:rPr>
        <w:t xml:space="preserve">السنة أولى </w:t>
      </w:r>
      <w:r w:rsidRPr="004D0EDD">
        <w:rPr>
          <w:sz w:val="28"/>
          <w:szCs w:val="28"/>
          <w:rtl/>
          <w:lang w:bidi="ar-DZ"/>
        </w:rPr>
        <w:t>–</w:t>
      </w:r>
      <w:r w:rsidRPr="004D0EDD">
        <w:rPr>
          <w:rFonts w:hint="cs"/>
          <w:sz w:val="28"/>
          <w:szCs w:val="28"/>
          <w:rtl/>
          <w:lang w:bidi="ar-DZ"/>
        </w:rPr>
        <w:t xml:space="preserve"> جذع مشترك- العلوم الاجتماعية    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4D0EDD"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</w:t>
      </w:r>
      <w:r w:rsidRPr="004D0EDD">
        <w:rPr>
          <w:rFonts w:hint="cs"/>
          <w:sz w:val="28"/>
          <w:szCs w:val="28"/>
          <w:rtl/>
          <w:lang w:bidi="ar-DZ"/>
        </w:rPr>
        <w:t xml:space="preserve">   الموسم الجامعي: 2018/2019</w:t>
      </w:r>
    </w:p>
    <w:p w:rsidR="00FB113D" w:rsidRPr="005903CA" w:rsidRDefault="00FB113D" w:rsidP="00FB113D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5903CA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جدول امتحانات </w:t>
      </w:r>
      <w:proofErr w:type="gramStart"/>
      <w:r w:rsidRPr="005903CA">
        <w:rPr>
          <w:rFonts w:hint="cs"/>
          <w:b/>
          <w:bCs/>
          <w:sz w:val="36"/>
          <w:szCs w:val="36"/>
          <w:u w:val="single"/>
          <w:rtl/>
          <w:lang w:bidi="ar-DZ"/>
        </w:rPr>
        <w:t>السداسي</w:t>
      </w:r>
      <w:proofErr w:type="gramEnd"/>
      <w:r w:rsidRPr="005903CA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الثاني</w:t>
      </w:r>
    </w:p>
    <w:p w:rsidR="00FB113D" w:rsidRDefault="00FB113D" w:rsidP="00FB113D">
      <w:pPr>
        <w:jc w:val="center"/>
        <w:rPr>
          <w:rtl/>
          <w:lang w:bidi="ar-DZ"/>
        </w:rPr>
      </w:pPr>
    </w:p>
    <w:tbl>
      <w:tblPr>
        <w:tblStyle w:val="Grilledutableau"/>
        <w:tblW w:w="13681" w:type="dxa"/>
        <w:tblInd w:w="675" w:type="dxa"/>
        <w:tblLook w:val="04A0"/>
      </w:tblPr>
      <w:tblGrid>
        <w:gridCol w:w="4451"/>
        <w:gridCol w:w="4916"/>
        <w:gridCol w:w="4314"/>
      </w:tblGrid>
      <w:tr w:rsidR="00FB113D" w:rsidTr="00C25E30">
        <w:trPr>
          <w:trHeight w:val="724"/>
        </w:trPr>
        <w:tc>
          <w:tcPr>
            <w:tcW w:w="4451" w:type="dxa"/>
            <w:tcBorders>
              <w:left w:val="single" w:sz="4" w:space="0" w:color="auto"/>
            </w:tcBorders>
          </w:tcPr>
          <w:p w:rsidR="00FB113D" w:rsidRPr="00575463" w:rsidRDefault="00FB113D" w:rsidP="00C25E3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15:00-16:30</w:t>
            </w:r>
          </w:p>
        </w:tc>
        <w:tc>
          <w:tcPr>
            <w:tcW w:w="4916" w:type="dxa"/>
            <w:tcBorders>
              <w:left w:val="single" w:sz="4" w:space="0" w:color="auto"/>
            </w:tcBorders>
          </w:tcPr>
          <w:p w:rsidR="00FB113D" w:rsidRPr="00575463" w:rsidRDefault="00FB113D" w:rsidP="00C25E3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57546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57546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:00 </w:t>
            </w:r>
            <w:r w:rsidRPr="00575463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57546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Pr="0057546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:30</w:t>
            </w:r>
          </w:p>
        </w:tc>
        <w:tc>
          <w:tcPr>
            <w:tcW w:w="4314" w:type="dxa"/>
          </w:tcPr>
          <w:p w:rsidR="00FB113D" w:rsidRPr="00575463" w:rsidRDefault="00FB113D" w:rsidP="00C25E3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57546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  <w:proofErr w:type="gramEnd"/>
          </w:p>
        </w:tc>
      </w:tr>
      <w:tr w:rsidR="00FB113D" w:rsidTr="00C25E30">
        <w:trPr>
          <w:trHeight w:val="831"/>
        </w:trPr>
        <w:tc>
          <w:tcPr>
            <w:tcW w:w="4451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مجالات العلوم الاجتماعية</w:t>
            </w:r>
          </w:p>
        </w:tc>
        <w:tc>
          <w:tcPr>
            <w:tcW w:w="4916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مدارس</w:t>
            </w:r>
            <w:proofErr w:type="gramEnd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مناهج</w:t>
            </w:r>
          </w:p>
        </w:tc>
        <w:tc>
          <w:tcPr>
            <w:tcW w:w="4314" w:type="dxa"/>
          </w:tcPr>
          <w:p w:rsidR="00FB113D" w:rsidRPr="001A7345" w:rsidRDefault="00FB113D" w:rsidP="00C25E30">
            <w:pPr>
              <w:tabs>
                <w:tab w:val="left" w:pos="5595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لأحد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09 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>
              <w:rPr>
                <w:b/>
                <w:bCs/>
                <w:sz w:val="32"/>
                <w:szCs w:val="32"/>
                <w:lang w:bidi="ar-DZ"/>
              </w:rPr>
              <w:t>6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0/2019 </w:t>
            </w:r>
          </w:p>
        </w:tc>
      </w:tr>
      <w:tr w:rsidR="00FB113D" w:rsidTr="00C25E30">
        <w:trPr>
          <w:trHeight w:val="831"/>
        </w:trPr>
        <w:tc>
          <w:tcPr>
            <w:tcW w:w="4451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مجتمع المعلومات</w:t>
            </w:r>
          </w:p>
        </w:tc>
        <w:tc>
          <w:tcPr>
            <w:tcW w:w="4916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تاريخ الجزائر </w:t>
            </w:r>
            <w:proofErr w:type="gramStart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الثقافي</w:t>
            </w:r>
            <w:proofErr w:type="gramEnd"/>
          </w:p>
        </w:tc>
        <w:tc>
          <w:tcPr>
            <w:tcW w:w="4314" w:type="dxa"/>
          </w:tcPr>
          <w:p w:rsidR="00FB113D" w:rsidRPr="001A7345" w:rsidRDefault="00FB113D" w:rsidP="00C25E30">
            <w:pPr>
              <w:tabs>
                <w:tab w:val="left" w:pos="5595"/>
              </w:tabs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الإثنين</w:t>
            </w:r>
            <w:proofErr w:type="spellEnd"/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>
              <w:rPr>
                <w:b/>
                <w:bCs/>
                <w:sz w:val="32"/>
                <w:szCs w:val="32"/>
                <w:lang w:bidi="ar-DZ"/>
              </w:rPr>
              <w:t>06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/2019 </w:t>
            </w:r>
          </w:p>
        </w:tc>
      </w:tr>
      <w:tr w:rsidR="00FB113D" w:rsidTr="00C25E30">
        <w:trPr>
          <w:trHeight w:val="831"/>
        </w:trPr>
        <w:tc>
          <w:tcPr>
            <w:tcW w:w="4451" w:type="dxa"/>
          </w:tcPr>
          <w:p w:rsidR="00FB113D" w:rsidRPr="00A0376B" w:rsidRDefault="005C76F2" w:rsidP="00C25E3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مدخل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FB113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لا</w:t>
            </w:r>
            <w:r w:rsidR="00FB113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رطوفونيا</w:t>
            </w:r>
            <w:proofErr w:type="spellEnd"/>
          </w:p>
        </w:tc>
        <w:tc>
          <w:tcPr>
            <w:tcW w:w="4916" w:type="dxa"/>
          </w:tcPr>
          <w:p w:rsidR="00FB113D" w:rsidRPr="00A0376B" w:rsidRDefault="00FB113D" w:rsidP="00C25E3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ديم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غرافيا</w:t>
            </w:r>
            <w:proofErr w:type="spellEnd"/>
          </w:p>
        </w:tc>
        <w:tc>
          <w:tcPr>
            <w:tcW w:w="4314" w:type="dxa"/>
          </w:tcPr>
          <w:p w:rsidR="00FB113D" w:rsidRPr="001A7345" w:rsidRDefault="00FB113D" w:rsidP="00C25E30">
            <w:pPr>
              <w:tabs>
                <w:tab w:val="left" w:pos="5595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11/06/2019 </w:t>
            </w:r>
          </w:p>
        </w:tc>
      </w:tr>
      <w:tr w:rsidR="00FB113D" w:rsidTr="00C25E30">
        <w:trPr>
          <w:trHeight w:val="831"/>
        </w:trPr>
        <w:tc>
          <w:tcPr>
            <w:tcW w:w="4451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916" w:type="dxa"/>
          </w:tcPr>
          <w:p w:rsidR="00FB113D" w:rsidRPr="00A0376B" w:rsidRDefault="00FB113D" w:rsidP="00C25E3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علوم</w:t>
            </w:r>
            <w:proofErr w:type="gramEnd"/>
            <w:r w:rsidRPr="00A0376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التربية</w:t>
            </w:r>
          </w:p>
        </w:tc>
        <w:tc>
          <w:tcPr>
            <w:tcW w:w="4314" w:type="dxa"/>
          </w:tcPr>
          <w:p w:rsidR="00FB113D" w:rsidRPr="001A7345" w:rsidRDefault="00FB113D" w:rsidP="00C25E30">
            <w:pPr>
              <w:tabs>
                <w:tab w:val="left" w:pos="5595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proofErr w:type="gramStart"/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12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1A734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/2019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</w:p>
        </w:tc>
      </w:tr>
    </w:tbl>
    <w:p w:rsidR="00FB113D" w:rsidRDefault="00FB113D" w:rsidP="00FB113D">
      <w:pPr>
        <w:jc w:val="right"/>
        <w:rPr>
          <w:rtl/>
          <w:lang w:bidi="ar-DZ"/>
        </w:rPr>
      </w:pPr>
    </w:p>
    <w:p w:rsidR="00FB113D" w:rsidRPr="00863DAE" w:rsidRDefault="00FB113D" w:rsidP="00FB113D">
      <w:pPr>
        <w:jc w:val="right"/>
        <w:rPr>
          <w:rtl/>
          <w:lang w:bidi="ar-DZ"/>
        </w:rPr>
      </w:pPr>
    </w:p>
    <w:p w:rsidR="002B52BB" w:rsidRDefault="002B52BB">
      <w:pPr>
        <w:rPr>
          <w:rtl/>
        </w:rPr>
      </w:pPr>
    </w:p>
    <w:p w:rsidR="00FB113D" w:rsidRPr="0096695A" w:rsidRDefault="00471BD7" w:rsidP="00FB113D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lastRenderedPageBreak/>
        <w:pict>
          <v:shape id="_x0000_s1028" type="#_x0000_t75" style="position:absolute;left:0;text-align:left;margin-left:-3.05pt;margin-top:-18.9pt;width:66.8pt;height:58.5pt;z-index:251662336">
            <v:imagedata r:id="rId6" o:title=""/>
            <w10:wrap type="square" side="right"/>
          </v:shape>
          <o:OLEObject Type="Embed" ProgID="Word.Picture.8" ShapeID="_x0000_s1028" DrawAspect="Content" ObjectID="_1620501173" r:id="rId7"/>
        </w:pict>
      </w:r>
      <w:r w:rsidR="00FB113D">
        <w:rPr>
          <w:b/>
          <w:bCs/>
          <w:sz w:val="36"/>
          <w:szCs w:val="36"/>
          <w:lang w:bidi="ar-DZ"/>
        </w:rPr>
        <w:t xml:space="preserve">               </w:t>
      </w:r>
      <w:r w:rsidR="00FB113D" w:rsidRPr="0096695A">
        <w:rPr>
          <w:b/>
          <w:bCs/>
          <w:sz w:val="36"/>
          <w:szCs w:val="36"/>
          <w:u w:val="single"/>
          <w:rtl/>
          <w:lang w:bidi="ar-DZ"/>
        </w:rPr>
        <w:t xml:space="preserve">جامعة أبو بكر بلقا </w:t>
      </w:r>
      <w:proofErr w:type="gramStart"/>
      <w:r w:rsidR="00FB113D" w:rsidRPr="0096695A">
        <w:rPr>
          <w:b/>
          <w:bCs/>
          <w:sz w:val="36"/>
          <w:szCs w:val="36"/>
          <w:u w:val="single"/>
          <w:rtl/>
          <w:lang w:bidi="ar-DZ"/>
        </w:rPr>
        <w:t>يد  -</w:t>
      </w:r>
      <w:proofErr w:type="gramEnd"/>
      <w:r w:rsidR="00FB113D" w:rsidRPr="0096695A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B113D" w:rsidRPr="0096695A">
        <w:rPr>
          <w:b/>
          <w:bCs/>
          <w:sz w:val="36"/>
          <w:szCs w:val="36"/>
          <w:u w:val="single"/>
          <w:rtl/>
          <w:lang w:bidi="ar-DZ"/>
        </w:rPr>
        <w:t>تلمسان</w:t>
      </w:r>
      <w:r w:rsidR="00FB113D" w:rsidRPr="0096695A">
        <w:rPr>
          <w:b/>
          <w:bCs/>
          <w:sz w:val="36"/>
          <w:szCs w:val="36"/>
          <w:rtl/>
          <w:lang w:bidi="ar-DZ"/>
        </w:rPr>
        <w:t xml:space="preserve">-  </w:t>
      </w:r>
      <w:r w:rsidR="00FB113D" w:rsidRPr="0096695A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FB113D" w:rsidRPr="0096695A">
        <w:rPr>
          <w:b/>
          <w:bCs/>
          <w:sz w:val="36"/>
          <w:szCs w:val="36"/>
          <w:rtl/>
          <w:lang w:bidi="ar-DZ"/>
        </w:rPr>
        <w:t xml:space="preserve">                                              </w:t>
      </w:r>
    </w:p>
    <w:p w:rsidR="00FB113D" w:rsidRPr="00160B4A" w:rsidRDefault="00FB113D" w:rsidP="00FB113D">
      <w:pPr>
        <w:bidi/>
        <w:rPr>
          <w:b/>
          <w:bCs/>
          <w:sz w:val="32"/>
          <w:szCs w:val="32"/>
          <w:rtl/>
          <w:lang w:bidi="ar-DZ"/>
        </w:rPr>
      </w:pPr>
      <w:r w:rsidRPr="00160B4A">
        <w:rPr>
          <w:b/>
          <w:bCs/>
          <w:sz w:val="32"/>
          <w:szCs w:val="32"/>
          <w:rtl/>
          <w:lang w:bidi="ar-DZ"/>
        </w:rPr>
        <w:t xml:space="preserve">كلية العلوم الإنسانية والعلوم الاجتماعية                                      </w:t>
      </w:r>
    </w:p>
    <w:p w:rsidR="00FB113D" w:rsidRPr="00160B4A" w:rsidRDefault="00FB113D" w:rsidP="00FB113D">
      <w:pPr>
        <w:bidi/>
        <w:rPr>
          <w:b/>
          <w:bCs/>
          <w:sz w:val="32"/>
          <w:szCs w:val="32"/>
          <w:rtl/>
          <w:lang w:bidi="ar-DZ"/>
        </w:rPr>
      </w:pPr>
      <w:r w:rsidRPr="00160B4A">
        <w:rPr>
          <w:b/>
          <w:bCs/>
          <w:sz w:val="32"/>
          <w:szCs w:val="32"/>
          <w:rtl/>
          <w:lang w:bidi="ar-DZ"/>
        </w:rPr>
        <w:t>شعبة العلوم الاجتماعية – جذع مشترك –</w:t>
      </w:r>
    </w:p>
    <w:p w:rsidR="00FB113D" w:rsidRPr="00160B4A" w:rsidRDefault="00FB113D" w:rsidP="00FB113D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160B4A">
        <w:rPr>
          <w:b/>
          <w:bCs/>
          <w:sz w:val="32"/>
          <w:szCs w:val="32"/>
          <w:u w:val="single"/>
          <w:rtl/>
          <w:lang w:bidi="ar-DZ"/>
        </w:rPr>
        <w:t xml:space="preserve">جدول </w:t>
      </w:r>
      <w:proofErr w:type="spellStart"/>
      <w:r w:rsidRPr="00160B4A">
        <w:rPr>
          <w:rFonts w:hint="cs"/>
          <w:b/>
          <w:bCs/>
          <w:sz w:val="32"/>
          <w:szCs w:val="32"/>
          <w:u w:val="single"/>
          <w:rtl/>
          <w:lang w:bidi="ar-DZ"/>
        </w:rPr>
        <w:t>الإ</w:t>
      </w:r>
      <w:r w:rsidRPr="00160B4A">
        <w:rPr>
          <w:b/>
          <w:bCs/>
          <w:sz w:val="32"/>
          <w:szCs w:val="32"/>
          <w:u w:val="single"/>
          <w:rtl/>
          <w:lang w:bidi="ar-DZ"/>
        </w:rPr>
        <w:t>متحان</w:t>
      </w:r>
      <w:r w:rsidRPr="00160B4A">
        <w:rPr>
          <w:rFonts w:hint="cs"/>
          <w:b/>
          <w:bCs/>
          <w:sz w:val="32"/>
          <w:szCs w:val="32"/>
          <w:u w:val="single"/>
          <w:rtl/>
          <w:lang w:bidi="ar-DZ"/>
        </w:rPr>
        <w:t>ات</w:t>
      </w:r>
      <w:proofErr w:type="spellEnd"/>
      <w:r w:rsidRPr="00160B4A">
        <w:rPr>
          <w:b/>
          <w:bCs/>
          <w:sz w:val="32"/>
          <w:szCs w:val="32"/>
          <w:u w:val="single"/>
          <w:rtl/>
          <w:lang w:bidi="ar-DZ"/>
        </w:rPr>
        <w:t xml:space="preserve"> الخاص </w:t>
      </w:r>
      <w:r w:rsidRPr="00160B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بالطلبة الناجحين بالتأخير- السداسي الثاني - للسنة </w:t>
      </w:r>
    </w:p>
    <w:p w:rsidR="00FB113D" w:rsidRPr="00160B4A" w:rsidRDefault="00FB113D" w:rsidP="00FB113D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160B4A">
        <w:rPr>
          <w:rFonts w:hint="cs"/>
          <w:b/>
          <w:bCs/>
          <w:sz w:val="32"/>
          <w:szCs w:val="32"/>
          <w:u w:val="single"/>
          <w:rtl/>
          <w:lang w:bidi="ar-DZ"/>
        </w:rPr>
        <w:t>الجامعية</w:t>
      </w:r>
      <w:proofErr w:type="gramEnd"/>
      <w:r w:rsidRPr="00160B4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2018/2019</w:t>
      </w:r>
    </w:p>
    <w:p w:rsidR="00FB113D" w:rsidRDefault="00FB113D" w:rsidP="00FB113D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 w:rsidRPr="00160B4A">
        <w:rPr>
          <w:rFonts w:hint="cs"/>
          <w:b/>
          <w:bCs/>
          <w:sz w:val="32"/>
          <w:szCs w:val="32"/>
          <w:rtl/>
          <w:lang w:bidi="ar-DZ"/>
        </w:rPr>
        <w:t>القاعة :</w:t>
      </w:r>
      <w:proofErr w:type="gramEnd"/>
      <w:r w:rsidRPr="00160B4A">
        <w:rPr>
          <w:rFonts w:hint="cs"/>
          <w:b/>
          <w:bCs/>
          <w:sz w:val="32"/>
          <w:szCs w:val="32"/>
          <w:rtl/>
          <w:lang w:bidi="ar-DZ"/>
        </w:rPr>
        <w:t xml:space="preserve"> "26"   الطابق الثالث</w:t>
      </w:r>
    </w:p>
    <w:p w:rsidR="00FB113D" w:rsidRPr="00160B4A" w:rsidRDefault="00FB113D" w:rsidP="00FB113D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3892" w:type="dxa"/>
        <w:tblLook w:val="04A0"/>
      </w:tblPr>
      <w:tblGrid>
        <w:gridCol w:w="2769"/>
        <w:gridCol w:w="2559"/>
        <w:gridCol w:w="3081"/>
        <w:gridCol w:w="2727"/>
        <w:gridCol w:w="2756"/>
      </w:tblGrid>
      <w:tr w:rsidR="00FB113D" w:rsidRPr="00160B4A" w:rsidTr="00C25E30">
        <w:trPr>
          <w:trHeight w:val="863"/>
        </w:trPr>
        <w:tc>
          <w:tcPr>
            <w:tcW w:w="2769" w:type="dxa"/>
            <w:tcBorders>
              <w:tr2bl w:val="single" w:sz="4" w:space="0" w:color="auto"/>
            </w:tcBorders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255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09:00-10:30</w:t>
            </w:r>
          </w:p>
        </w:tc>
        <w:tc>
          <w:tcPr>
            <w:tcW w:w="3081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10:30-12:00</w:t>
            </w:r>
          </w:p>
        </w:tc>
        <w:tc>
          <w:tcPr>
            <w:tcW w:w="2727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12:00-13:30</w:t>
            </w:r>
          </w:p>
        </w:tc>
        <w:tc>
          <w:tcPr>
            <w:tcW w:w="2756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13:00-14:30</w:t>
            </w:r>
          </w:p>
        </w:tc>
      </w:tr>
      <w:tr w:rsidR="00FB113D" w:rsidRPr="00160B4A" w:rsidTr="00C25E30">
        <w:trPr>
          <w:trHeight w:val="1250"/>
        </w:trPr>
        <w:tc>
          <w:tcPr>
            <w:tcW w:w="276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18</w:t>
            </w: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/06/2019</w:t>
            </w:r>
          </w:p>
        </w:tc>
        <w:tc>
          <w:tcPr>
            <w:tcW w:w="2559" w:type="dxa"/>
          </w:tcPr>
          <w:p w:rsidR="00FB113D" w:rsidRPr="00160B4A" w:rsidRDefault="00FB113D" w:rsidP="00C25E30">
            <w:pPr>
              <w:tabs>
                <w:tab w:val="left" w:pos="201"/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إحصاء</w:t>
            </w:r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إستدلالي</w:t>
            </w:r>
            <w:proofErr w:type="spellEnd"/>
          </w:p>
        </w:tc>
        <w:tc>
          <w:tcPr>
            <w:tcW w:w="3081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مدارس</w:t>
            </w:r>
            <w:proofErr w:type="gramEnd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 ومناهج</w:t>
            </w:r>
          </w:p>
        </w:tc>
        <w:tc>
          <w:tcPr>
            <w:tcW w:w="2727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علوم</w:t>
            </w:r>
            <w:proofErr w:type="gramEnd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 التربية</w:t>
            </w:r>
          </w:p>
        </w:tc>
        <w:tc>
          <w:tcPr>
            <w:tcW w:w="2756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لغة</w:t>
            </w:r>
            <w:proofErr w:type="gramEnd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 أجنبية</w:t>
            </w:r>
          </w:p>
        </w:tc>
      </w:tr>
      <w:tr w:rsidR="00FB113D" w:rsidRPr="00160B4A" w:rsidTr="00C25E30">
        <w:trPr>
          <w:trHeight w:val="1250"/>
        </w:trPr>
        <w:tc>
          <w:tcPr>
            <w:tcW w:w="276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</w:p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/06/2019</w:t>
            </w:r>
          </w:p>
        </w:tc>
        <w:tc>
          <w:tcPr>
            <w:tcW w:w="255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مجتمع المعلومات</w:t>
            </w:r>
          </w:p>
        </w:tc>
        <w:tc>
          <w:tcPr>
            <w:tcW w:w="3081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مدخل إلى </w:t>
            </w:r>
            <w:proofErr w:type="spell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الديموغرافيا</w:t>
            </w:r>
            <w:proofErr w:type="spellEnd"/>
          </w:p>
        </w:tc>
        <w:tc>
          <w:tcPr>
            <w:tcW w:w="2727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مدخل إلى </w:t>
            </w:r>
            <w:proofErr w:type="spell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الأرطوفونيا</w:t>
            </w:r>
            <w:proofErr w:type="spellEnd"/>
          </w:p>
        </w:tc>
        <w:tc>
          <w:tcPr>
            <w:tcW w:w="2756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الإعلام</w:t>
            </w:r>
            <w:proofErr w:type="gramEnd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 الآلي</w:t>
            </w:r>
          </w:p>
        </w:tc>
      </w:tr>
      <w:tr w:rsidR="00FB113D" w:rsidRPr="00160B4A" w:rsidTr="00C25E30">
        <w:trPr>
          <w:trHeight w:val="1250"/>
        </w:trPr>
        <w:tc>
          <w:tcPr>
            <w:tcW w:w="276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</w:p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20</w:t>
            </w:r>
            <w:r w:rsidRPr="00160B4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/06/2019</w:t>
            </w:r>
          </w:p>
        </w:tc>
        <w:tc>
          <w:tcPr>
            <w:tcW w:w="2559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تاريخ الجزائر </w:t>
            </w:r>
            <w:proofErr w:type="gram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الثقافي</w:t>
            </w:r>
            <w:proofErr w:type="gramEnd"/>
          </w:p>
        </w:tc>
        <w:tc>
          <w:tcPr>
            <w:tcW w:w="3081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 xml:space="preserve">مجالات العلوم </w:t>
            </w:r>
            <w:proofErr w:type="spellStart"/>
            <w:r w:rsidRPr="00160B4A">
              <w:rPr>
                <w:rFonts w:hint="cs"/>
                <w:sz w:val="32"/>
                <w:szCs w:val="32"/>
                <w:rtl/>
                <w:lang w:bidi="ar-DZ"/>
              </w:rPr>
              <w:t>الإجتماعية</w:t>
            </w:r>
            <w:proofErr w:type="spellEnd"/>
          </w:p>
        </w:tc>
        <w:tc>
          <w:tcPr>
            <w:tcW w:w="2727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756" w:type="dxa"/>
          </w:tcPr>
          <w:p w:rsidR="00FB113D" w:rsidRPr="00160B4A" w:rsidRDefault="00FB113D" w:rsidP="00C25E30">
            <w:pPr>
              <w:tabs>
                <w:tab w:val="left" w:pos="2532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FB113D" w:rsidRPr="0096695A" w:rsidRDefault="00FB113D" w:rsidP="00FB113D"/>
    <w:p w:rsidR="00DB788B" w:rsidRPr="00EC2AE6" w:rsidRDefault="00471BD7" w:rsidP="00DB788B">
      <w:pPr>
        <w:pStyle w:val="En-tte"/>
        <w:tabs>
          <w:tab w:val="clear" w:pos="4536"/>
          <w:tab w:val="clear" w:pos="9072"/>
          <w:tab w:val="left" w:pos="474"/>
          <w:tab w:val="left" w:pos="13170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43" type="#_x0000_t75" style="position:absolute;left:0;text-align:left;margin-left:0;margin-top:-13.5pt;width:1in;height:1in;z-index:251678720;visibility:visible;mso-wrap-edited:f" fillcolor="window">
            <v:imagedata r:id="rId4" o:title=""/>
          </v:shape>
          <o:OLEObject Type="Embed" ProgID="Word.Picture.8" ShapeID="_x0000_s1043" DrawAspect="Content" ObjectID="_1620501174" r:id="rId8"/>
        </w:pict>
      </w:r>
      <w:r w:rsidR="00DB788B" w:rsidRPr="00EC2AE6">
        <w:rPr>
          <w:rFonts w:hint="cs"/>
          <w:b/>
          <w:bCs/>
          <w:sz w:val="32"/>
          <w:szCs w:val="32"/>
          <w:rtl/>
          <w:lang w:bidi="ar-DZ"/>
        </w:rPr>
        <w:t>شعبة العلوم الاجتماعية</w:t>
      </w:r>
    </w:p>
    <w:p w:rsidR="00DB788B" w:rsidRPr="00EC2AE6" w:rsidRDefault="00DB788B" w:rsidP="00DB788B">
      <w:pPr>
        <w:spacing w:line="240" w:lineRule="auto"/>
        <w:jc w:val="right"/>
        <w:rPr>
          <w:b/>
          <w:bCs/>
          <w:sz w:val="32"/>
          <w:szCs w:val="32"/>
          <w:lang w:bidi="ar-DZ"/>
        </w:rPr>
      </w:pPr>
      <w:r w:rsidRPr="00EC2AE6">
        <w:rPr>
          <w:rFonts w:hint="cs"/>
          <w:b/>
          <w:bCs/>
          <w:sz w:val="32"/>
          <w:szCs w:val="32"/>
          <w:rtl/>
          <w:lang w:bidi="ar-DZ"/>
        </w:rPr>
        <w:t>السنة أولى جذع مشترك</w:t>
      </w:r>
    </w:p>
    <w:p w:rsidR="00E023D5" w:rsidRPr="006308E3" w:rsidRDefault="00DB788B" w:rsidP="00E023D5">
      <w:pPr>
        <w:tabs>
          <w:tab w:val="left" w:pos="6090"/>
        </w:tabs>
        <w:jc w:val="center"/>
        <w:rPr>
          <w:b/>
          <w:bCs/>
          <w:sz w:val="40"/>
          <w:szCs w:val="40"/>
          <w:rtl/>
        </w:rPr>
      </w:pPr>
      <w:proofErr w:type="gramStart"/>
      <w:r w:rsidRPr="00FB3A69">
        <w:rPr>
          <w:rFonts w:hint="cs"/>
          <w:b/>
          <w:bCs/>
          <w:sz w:val="40"/>
          <w:szCs w:val="40"/>
          <w:rtl/>
        </w:rPr>
        <w:t>امتحانات</w:t>
      </w:r>
      <w:proofErr w:type="gramEnd"/>
      <w:r w:rsidRPr="00FB3A69">
        <w:rPr>
          <w:rFonts w:hint="cs"/>
          <w:b/>
          <w:bCs/>
          <w:sz w:val="40"/>
          <w:szCs w:val="40"/>
          <w:rtl/>
        </w:rPr>
        <w:t xml:space="preserve"> السداسي الثاني</w:t>
      </w:r>
      <w:r w:rsidR="00E023D5" w:rsidRPr="00E023D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E023D5" w:rsidRPr="00EC2AE6">
        <w:rPr>
          <w:rFonts w:hint="cs"/>
          <w:b/>
          <w:bCs/>
          <w:sz w:val="32"/>
          <w:szCs w:val="32"/>
          <w:rtl/>
          <w:lang w:bidi="ar-DZ"/>
        </w:rPr>
        <w:t>الموسم الجامعي:2018-2019</w:t>
      </w:r>
      <w:r w:rsidR="00E023D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B788B" w:rsidRDefault="00DB788B" w:rsidP="00DB788B">
      <w:pPr>
        <w:tabs>
          <w:tab w:val="left" w:pos="6090"/>
        </w:tabs>
        <w:jc w:val="center"/>
        <w:rPr>
          <w:b/>
          <w:bCs/>
          <w:sz w:val="40"/>
          <w:szCs w:val="40"/>
          <w:rtl/>
        </w:rPr>
      </w:pPr>
    </w:p>
    <w:p w:rsidR="00E023D5" w:rsidRDefault="00E023D5" w:rsidP="00E023D5">
      <w:pPr>
        <w:spacing w:line="240" w:lineRule="auto"/>
        <w:jc w:val="right"/>
        <w:rPr>
          <w:rtl/>
        </w:rPr>
      </w:pPr>
      <w:r w:rsidRPr="00FB3A69">
        <w:rPr>
          <w:rFonts w:hint="cs"/>
          <w:b/>
          <w:bCs/>
          <w:sz w:val="40"/>
          <w:szCs w:val="40"/>
          <w:rtl/>
        </w:rPr>
        <w:t>توزيع الطلبة حسب القاعات</w:t>
      </w:r>
    </w:p>
    <w:p w:rsidR="00DB788B" w:rsidRDefault="00DB788B" w:rsidP="00DB788B">
      <w:pPr>
        <w:spacing w:line="240" w:lineRule="auto"/>
        <w:jc w:val="right"/>
        <w:rPr>
          <w:b/>
          <w:bCs/>
          <w:sz w:val="40"/>
          <w:szCs w:val="40"/>
          <w:rtl/>
        </w:rPr>
      </w:pP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8.4pt;margin-top:16.5pt;width:80.25pt;height:0;flip:x;z-index:251664384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16+ الفوج 15                   المدرج 1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0" type="#_x0000_t32" style="position:absolute;left:0;text-align:left;margin-left:228.4pt;margin-top:13.15pt;width:80.25pt;height:0;flip:x;z-index:251665408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09+ الفوج 06                   المدرج 3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1" type="#_x0000_t32" style="position:absolute;left:0;text-align:left;margin-left:232.15pt;margin-top:11.1pt;width:80.25pt;height:0;flip:x;z-index:251666432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01                                  القاعة 5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2" type="#_x0000_t32" style="position:absolute;left:0;text-align:left;margin-left:232.15pt;margin-top:13.45pt;width:80.25pt;height:0;flip:x;z-index:251667456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02                                 القاعة 6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3" type="#_x0000_t32" style="position:absolute;left:0;text-align:left;margin-left:232.15pt;margin-top:11.45pt;width:80.25pt;height:0;flip:x;z-index:251668480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03                                 القاعة 7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9" type="#_x0000_t32" style="position:absolute;left:0;text-align:left;margin-left:232.15pt;margin-top:10.1pt;width:80.25pt;height:0;flip:x;z-index:251674624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 xml:space="preserve">الفوج 04                                 القاعة 8 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8" type="#_x0000_t32" style="position:absolute;left:0;text-align:left;margin-left:232.15pt;margin-top:11.8pt;width:80.25pt;height:0;flip:x;z-index:251673600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 xml:space="preserve">الفوج 05                                 القاعة 9 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lastRenderedPageBreak/>
        <w:pict>
          <v:shape id="_x0000_s1037" type="#_x0000_t32" style="position:absolute;left:0;text-align:left;margin-left:236.65pt;margin-top:11.95pt;width:80.25pt;height:0;flip:x;z-index:251672576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07                                 القاعة 10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  <w:lang w:bidi="ar-DZ"/>
        </w:rPr>
      </w:pPr>
      <w:r>
        <w:rPr>
          <w:noProof/>
          <w:sz w:val="40"/>
          <w:szCs w:val="40"/>
          <w:rtl/>
          <w:lang w:eastAsia="fr-FR"/>
        </w:rPr>
        <w:pict>
          <v:shape id="_x0000_s1036" type="#_x0000_t32" style="position:absolute;left:0;text-align:left;margin-left:236.65pt;margin-top:9.15pt;width:80.25pt;height:0;flip:x;z-index:251671552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08                                 القاعة 11</w:t>
      </w:r>
      <w:r w:rsidR="00DB788B">
        <w:rPr>
          <w:sz w:val="40"/>
          <w:szCs w:val="40"/>
        </w:rPr>
        <w:t xml:space="preserve"> 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5" type="#_x0000_t32" style="position:absolute;left:0;text-align:left;margin-left:240.4pt;margin-top:13.05pt;width:80.25pt;height:0;flip:x;z-index:251670528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10                                 القاعة 12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4" type="#_x0000_t32" style="position:absolute;left:0;text-align:left;margin-left:240.4pt;margin-top:16.25pt;width:80.25pt;height:0;flip:x;z-index:251669504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11                                 القاعة 13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0" type="#_x0000_t32" style="position:absolute;left:0;text-align:left;margin-left:240.4pt;margin-top:14.9pt;width:80.25pt;height:.05pt;flip:x;z-index:251675648" o:connectortype="straight">
            <v:stroke endarrow="block"/>
          </v:shape>
        </w:pict>
      </w:r>
      <w:r w:rsidR="00DB788B">
        <w:rPr>
          <w:rFonts w:hint="cs"/>
          <w:b/>
          <w:bCs/>
          <w:sz w:val="40"/>
          <w:szCs w:val="40"/>
          <w:rtl/>
        </w:rPr>
        <w:t xml:space="preserve"> </w:t>
      </w:r>
      <w:r w:rsidR="00DB788B">
        <w:rPr>
          <w:rFonts w:hint="cs"/>
          <w:sz w:val="40"/>
          <w:szCs w:val="40"/>
          <w:rtl/>
        </w:rPr>
        <w:t>الفوج 12                                القاعة 24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1" type="#_x0000_t32" style="position:absolute;left:0;text-align:left;margin-left:240.4pt;margin-top:13.55pt;width:80.25pt;height:0;flip:x;z-index:251676672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13                                 القاعة 25</w:t>
      </w:r>
    </w:p>
    <w:p w:rsidR="00DB788B" w:rsidRDefault="00471BD7" w:rsidP="00DB788B">
      <w:pPr>
        <w:spacing w:line="240" w:lineRule="auto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2" type="#_x0000_t32" style="position:absolute;left:0;text-align:left;margin-left:240.4pt;margin-top:13.75pt;width:80.25pt;height:0;flip:x;z-index:251677696" o:connectortype="straight">
            <v:stroke endarrow="block"/>
          </v:shape>
        </w:pict>
      </w:r>
      <w:r w:rsidR="00DB788B">
        <w:rPr>
          <w:rFonts w:hint="cs"/>
          <w:sz w:val="40"/>
          <w:szCs w:val="40"/>
          <w:rtl/>
        </w:rPr>
        <w:t>الفوج 14                                 القاعة 26</w:t>
      </w:r>
    </w:p>
    <w:p w:rsidR="00FB113D" w:rsidRDefault="00FB113D"/>
    <w:sectPr w:rsidR="00FB113D" w:rsidSect="00160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9"/>
  <w:proofState w:spelling="clean" w:grammar="clean"/>
  <w:defaultTabStop w:val="708"/>
  <w:hyphenationZone w:val="425"/>
  <w:characterSpacingControl w:val="doNotCompress"/>
  <w:compat/>
  <w:rsids>
    <w:rsidRoot w:val="003630B0"/>
    <w:rsid w:val="00053129"/>
    <w:rsid w:val="00232737"/>
    <w:rsid w:val="002B52BB"/>
    <w:rsid w:val="003630B0"/>
    <w:rsid w:val="00471BD7"/>
    <w:rsid w:val="00546714"/>
    <w:rsid w:val="005C76F2"/>
    <w:rsid w:val="00682040"/>
    <w:rsid w:val="007567CE"/>
    <w:rsid w:val="0079055B"/>
    <w:rsid w:val="00867629"/>
    <w:rsid w:val="00AD4824"/>
    <w:rsid w:val="00DB2C70"/>
    <w:rsid w:val="00DB788B"/>
    <w:rsid w:val="00E023D5"/>
    <w:rsid w:val="00F5158E"/>
    <w:rsid w:val="00FB113D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3"/>
        <o:r id="V:Rule16" type="connector" idref="#_x0000_s1042"/>
        <o:r id="V:Rule17" type="connector" idref="#_x0000_s1031"/>
        <o:r id="V:Rule18" type="connector" idref="#_x0000_s1040"/>
        <o:r id="V:Rule19" type="connector" idref="#_x0000_s1038"/>
        <o:r id="V:Rule20" type="connector" idref="#_x0000_s1037"/>
        <o:r id="V:Rule21" type="connector" idref="#_x0000_s1032"/>
        <o:r id="V:Rule22" type="connector" idref="#_x0000_s1029"/>
        <o:r id="V:Rule23" type="connector" idref="#_x0000_s1041"/>
        <o:r id="V:Rule24" type="connector" idref="#_x0000_s1039"/>
        <o:r id="V:Rule25" type="connector" idref="#_x0000_s1035"/>
        <o:r id="V:Rule26" type="connector" idref="#_x0000_s1036"/>
        <o:r id="V:Rule27" type="connector" idref="#_x0000_s1034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B0"/>
    <w:pPr>
      <w:spacing w:after="200" w:line="276" w:lineRule="auto"/>
      <w:ind w:left="0" w:right="0"/>
    </w:pPr>
  </w:style>
  <w:style w:type="paragraph" w:styleId="Titre1">
    <w:name w:val="heading 1"/>
    <w:basedOn w:val="Normal"/>
    <w:next w:val="Normal"/>
    <w:link w:val="Titre1Car"/>
    <w:uiPriority w:val="9"/>
    <w:qFormat/>
    <w:rsid w:val="00790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055B"/>
  </w:style>
  <w:style w:type="character" w:customStyle="1" w:styleId="Titre1Car">
    <w:name w:val="Titre 1 Car"/>
    <w:basedOn w:val="Policepardfaut"/>
    <w:link w:val="Titre1"/>
    <w:uiPriority w:val="9"/>
    <w:rsid w:val="0079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630B0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inviter</dc:creator>
  <cp:keywords/>
  <dc:description/>
  <cp:lastModifiedBy>inviter</cp:lastModifiedBy>
  <cp:revision>4</cp:revision>
  <dcterms:created xsi:type="dcterms:W3CDTF">2019-05-27T21:07:00Z</dcterms:created>
  <dcterms:modified xsi:type="dcterms:W3CDTF">2019-05-27T21:26:00Z</dcterms:modified>
</cp:coreProperties>
</file>